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1F0C7" w:themeColor="accent3" w:themeTint="33"/>
  <w:body>
    <w:p w14:paraId="19CE5FF1" w14:textId="5E6DE9AE" w:rsidR="00AD153E" w:rsidRDefault="0088466B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B9F7E9E" wp14:editId="3B2FCD66">
            <wp:simplePos x="0" y="0"/>
            <wp:positionH relativeFrom="column">
              <wp:posOffset>-176530</wp:posOffset>
            </wp:positionH>
            <wp:positionV relativeFrom="paragraph">
              <wp:posOffset>5804452</wp:posOffset>
            </wp:positionV>
            <wp:extent cx="2877820" cy="3541912"/>
            <wp:effectExtent l="0" t="0" r="0" b="1905"/>
            <wp:wrapNone/>
            <wp:docPr id="66802140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021409" name="Рисунок 6680214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3541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196307" wp14:editId="1D209396">
                <wp:simplePos x="0" y="0"/>
                <wp:positionH relativeFrom="column">
                  <wp:posOffset>3051285</wp:posOffset>
                </wp:positionH>
                <wp:positionV relativeFrom="paragraph">
                  <wp:posOffset>5732752</wp:posOffset>
                </wp:positionV>
                <wp:extent cx="3188473" cy="1404620"/>
                <wp:effectExtent l="0" t="0" r="0" b="0"/>
                <wp:wrapNone/>
                <wp:docPr id="10231770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7EBE4" w14:textId="268F1B70" w:rsidR="00D067E4" w:rsidRPr="00D067E4" w:rsidRDefault="00D067E4" w:rsidP="00D067E4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Секретарь</w:t>
                            </w:r>
                            <w:r w:rsidRPr="00D067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первичной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D067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организации </w:t>
                            </w:r>
                            <w:r w:rsidRPr="00D067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  <w:t xml:space="preserve">РОО «Белая Русь»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 w:rsidRPr="00D067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СОАО «Коммунарка»</w:t>
                            </w:r>
                            <w:r w:rsidRPr="00D067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</w:p>
                          <w:p w14:paraId="4181629E" w14:textId="2F86FB25" w:rsidR="00D067E4" w:rsidRDefault="00D067E4" w:rsidP="00D067E4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Воронище</w:t>
                            </w:r>
                            <w:proofErr w:type="spellEnd"/>
                            <w:r w:rsidRPr="00780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80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Светлана Леонидовна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 w:rsidR="0088466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Ведущий специалист по культурно-массовой работе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3B5DC3B" w14:textId="2143E9F9" w:rsidR="00D067E4" w:rsidRDefault="00D067E4" w:rsidP="00D067E4">
                            <w:r w:rsidRPr="00780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Контакты: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+375 (</w:t>
                            </w:r>
                            <w:r w:rsidR="008846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="008846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284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46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46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780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Электронный адрес: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hyperlink r:id="rId6" w:history="1">
                              <w:r w:rsidR="00C16338" w:rsidRPr="00C16338">
                                <w:rPr>
                                  <w:rStyle w:val="af1"/>
                                  <w:rFonts w:asciiTheme="majorHAnsi" w:hAnsiTheme="majorHAnsi" w:cs="Times New Roman"/>
                                  <w:color w:val="auto"/>
                                  <w:sz w:val="30"/>
                                  <w:szCs w:val="30"/>
                                  <w:lang w:val="en-US"/>
                                </w:rPr>
                                <w:t>kultura</w:t>
                              </w:r>
                              <w:r w:rsidR="00C16338" w:rsidRPr="00C16338">
                                <w:rPr>
                                  <w:rStyle w:val="af1"/>
                                  <w:rFonts w:asciiTheme="majorHAnsi" w:hAnsiTheme="majorHAnsi" w:cs="Times New Roman"/>
                                  <w:color w:val="auto"/>
                                  <w:sz w:val="30"/>
                                  <w:szCs w:val="30"/>
                                </w:rPr>
                                <w:t>@</w:t>
                              </w:r>
                              <w:r w:rsidR="00C16338" w:rsidRPr="00C16338">
                                <w:rPr>
                                  <w:rStyle w:val="af1"/>
                                  <w:rFonts w:asciiTheme="majorHAnsi" w:hAnsiTheme="majorHAnsi" w:cs="Times New Roman"/>
                                  <w:color w:val="auto"/>
                                  <w:sz w:val="30"/>
                                  <w:szCs w:val="30"/>
                                  <w:lang w:val="en-US"/>
                                </w:rPr>
                                <w:t>kommunarka</w:t>
                              </w:r>
                              <w:r w:rsidR="00C16338" w:rsidRPr="00C16338">
                                <w:rPr>
                                  <w:rStyle w:val="af1"/>
                                  <w:rFonts w:asciiTheme="majorHAnsi" w:hAnsiTheme="majorHAnsi" w:cs="Times New Roman"/>
                                  <w:color w:val="auto"/>
                                  <w:sz w:val="30"/>
                                  <w:szCs w:val="30"/>
                                </w:rPr>
                                <w:t>.</w:t>
                              </w:r>
                              <w:r w:rsidR="00C16338" w:rsidRPr="00C16338">
                                <w:rPr>
                                  <w:rStyle w:val="af1"/>
                                  <w:rFonts w:asciiTheme="majorHAnsi" w:hAnsiTheme="majorHAnsi" w:cs="Times New Roman"/>
                                  <w:color w:val="auto"/>
                                  <w:sz w:val="30"/>
                                  <w:szCs w:val="30"/>
                                  <w:lang w:val="en-US"/>
                                </w:rPr>
                                <w:t>by</w:t>
                              </w:r>
                            </w:hyperlink>
                            <w:r w:rsidRPr="00780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1963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0.25pt;margin-top:451.4pt;width:251.0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" filled="f" stroked="f">
                <v:textbox style="mso-fit-shape-to-text:t">
                  <w:txbxContent>
                    <w:p w14:paraId="47D7EBE4" w14:textId="268F1B70" w:rsidR="00D067E4" w:rsidRPr="00D067E4" w:rsidRDefault="00D067E4" w:rsidP="00D067E4">
                      <w:pPr>
                        <w:pStyle w:val="af2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Секретарь</w:t>
                      </w:r>
                      <w:r w:rsidRPr="00D067E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первичной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D067E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организации </w:t>
                      </w:r>
                      <w:r w:rsidRPr="00D067E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  <w:t xml:space="preserve">РОО «Белая Русь»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  <w:r w:rsidRPr="00D067E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СОАО «Коммунарка»</w:t>
                      </w:r>
                      <w:r w:rsidRPr="00D067E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</w:p>
                    <w:p w14:paraId="4181629E" w14:textId="2F86FB25" w:rsidR="00D067E4" w:rsidRDefault="00D067E4" w:rsidP="00D067E4">
                      <w:pPr>
                        <w:pStyle w:val="af2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Воронище</w:t>
                      </w:r>
                      <w:proofErr w:type="spellEnd"/>
                      <w:r w:rsidRPr="0078020B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8020B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Светлана Леонидовна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 w:rsidR="0088466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Ведущий специалист по культурно-массовой работе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</w:p>
                    <w:p w14:paraId="53B5DC3B" w14:textId="2143E9F9" w:rsidR="00D067E4" w:rsidRDefault="00D067E4" w:rsidP="00D067E4">
                      <w:r w:rsidRPr="0078020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Контакты: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br/>
                        <w:t>+375 (</w:t>
                      </w:r>
                      <w:r w:rsidR="0088466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) </w:t>
                      </w:r>
                      <w:r w:rsidR="0088466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284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8466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8466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78020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Электронный адрес: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hyperlink r:id="rId7" w:history="1">
                        <w:r w:rsidR="00C16338" w:rsidRPr="00C16338">
                          <w:rPr>
                            <w:rStyle w:val="af1"/>
                            <w:rFonts w:asciiTheme="majorHAnsi" w:hAnsiTheme="majorHAnsi" w:cs="Times New Roman"/>
                            <w:color w:val="auto"/>
                            <w:sz w:val="30"/>
                            <w:szCs w:val="30"/>
                            <w:lang w:val="en-US"/>
                          </w:rPr>
                          <w:t>kultura</w:t>
                        </w:r>
                        <w:r w:rsidR="00C16338" w:rsidRPr="00C16338">
                          <w:rPr>
                            <w:rStyle w:val="af1"/>
                            <w:rFonts w:asciiTheme="majorHAnsi" w:hAnsiTheme="majorHAnsi" w:cs="Times New Roman"/>
                            <w:color w:val="auto"/>
                            <w:sz w:val="30"/>
                            <w:szCs w:val="30"/>
                          </w:rPr>
                          <w:t>@</w:t>
                        </w:r>
                        <w:r w:rsidR="00C16338" w:rsidRPr="00C16338">
                          <w:rPr>
                            <w:rStyle w:val="af1"/>
                            <w:rFonts w:asciiTheme="majorHAnsi" w:hAnsiTheme="majorHAnsi" w:cs="Times New Roman"/>
                            <w:color w:val="auto"/>
                            <w:sz w:val="30"/>
                            <w:szCs w:val="30"/>
                            <w:lang w:val="en-US"/>
                          </w:rPr>
                          <w:t>kommunarka</w:t>
                        </w:r>
                        <w:r w:rsidR="00C16338" w:rsidRPr="00C16338">
                          <w:rPr>
                            <w:rStyle w:val="af1"/>
                            <w:rFonts w:asciiTheme="majorHAnsi" w:hAnsiTheme="majorHAnsi" w:cs="Times New Roman"/>
                            <w:color w:val="auto"/>
                            <w:sz w:val="30"/>
                            <w:szCs w:val="30"/>
                          </w:rPr>
                          <w:t>.</w:t>
                        </w:r>
                        <w:r w:rsidR="00C16338" w:rsidRPr="00C16338">
                          <w:rPr>
                            <w:rStyle w:val="af1"/>
                            <w:rFonts w:asciiTheme="majorHAnsi" w:hAnsiTheme="majorHAnsi" w:cs="Times New Roman"/>
                            <w:color w:val="auto"/>
                            <w:sz w:val="30"/>
                            <w:szCs w:val="30"/>
                            <w:lang w:val="en-US"/>
                          </w:rPr>
                          <w:t>by</w:t>
                        </w:r>
                      </w:hyperlink>
                      <w:r w:rsidRPr="0078020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067E4">
        <w:rPr>
          <w:noProof/>
        </w:rPr>
        <w:drawing>
          <wp:anchor distT="0" distB="0" distL="114300" distR="114300" simplePos="0" relativeHeight="251667456" behindDoc="0" locked="0" layoutInCell="1" allowOverlap="1" wp14:anchorId="1D2814B0" wp14:editId="0DABE5DE">
            <wp:simplePos x="0" y="0"/>
            <wp:positionH relativeFrom="page">
              <wp:posOffset>508635</wp:posOffset>
            </wp:positionH>
            <wp:positionV relativeFrom="paragraph">
              <wp:posOffset>1701165</wp:posOffset>
            </wp:positionV>
            <wp:extent cx="2877820" cy="3806825"/>
            <wp:effectExtent l="0" t="0" r="0" b="3175"/>
            <wp:wrapSquare wrapText="bothSides"/>
            <wp:docPr id="3651088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08874" name="Рисунок 36510887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380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7E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E562C0" wp14:editId="5C4650FA">
                <wp:simplePos x="0" y="0"/>
                <wp:positionH relativeFrom="margin">
                  <wp:posOffset>3051175</wp:posOffset>
                </wp:positionH>
                <wp:positionV relativeFrom="paragraph">
                  <wp:posOffset>1701165</wp:posOffset>
                </wp:positionV>
                <wp:extent cx="3759835" cy="415798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415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0AAC" w14:textId="77777777" w:rsidR="00D067E4" w:rsidRDefault="0078020B" w:rsidP="0078020B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067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Председатель первичной организации </w:t>
                            </w:r>
                            <w:r w:rsidRPr="00D067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  <w:t>РОО «Белая Русь»</w:t>
                            </w:r>
                            <w:r w:rsidR="00D067E4" w:rsidRPr="00D067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5EED4AB3" w14:textId="320FBE1C" w:rsidR="0078020B" w:rsidRPr="00D067E4" w:rsidRDefault="00D067E4" w:rsidP="0078020B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067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СОАО «Коммунарка»</w:t>
                            </w:r>
                            <w:r w:rsidR="0078020B" w:rsidRPr="00D067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</w:p>
                          <w:p w14:paraId="763A5E18" w14:textId="77777777" w:rsidR="0078020B" w:rsidRDefault="0078020B" w:rsidP="0078020B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0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Сайганова</w:t>
                            </w:r>
                            <w:proofErr w:type="spellEnd"/>
                            <w:r w:rsidRPr="00780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80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  <w:t>Татьяна Ивановна</w:t>
                            </w:r>
                            <w:r w:rsidRPr="0078020B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br/>
                            </w:r>
                            <w:r w:rsidRPr="007802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Начальник отдела по идеологической работе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81384A1" w14:textId="4BDC4B78" w:rsidR="0078020B" w:rsidRPr="0078020B" w:rsidRDefault="0078020B" w:rsidP="0078020B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0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Контакты: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+375 (33) 370 61 55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780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Электронный адрес: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hyperlink r:id="rId9" w:history="1">
                              <w:r w:rsidRPr="0078020B">
                                <w:rPr>
                                  <w:sz w:val="30"/>
                                  <w:szCs w:val="30"/>
                                </w:rPr>
                                <w:t>t.saiganova@kommunarka.by</w:t>
                              </w:r>
                            </w:hyperlink>
                            <w:r w:rsidRPr="00780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62C0" id="_x0000_s1027" type="#_x0000_t202" style="position:absolute;margin-left:240.25pt;margin-top:133.95pt;width:296.05pt;height:32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" filled="f" stroked="f">
                <v:textbox>
                  <w:txbxContent>
                    <w:p w14:paraId="20FD0AAC" w14:textId="77777777" w:rsidR="00D067E4" w:rsidRDefault="0078020B" w:rsidP="0078020B">
                      <w:pPr>
                        <w:pStyle w:val="af2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067E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Председатель первичной организации </w:t>
                      </w:r>
                      <w:r w:rsidRPr="00D067E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  <w:t>РОО «Белая Русь»</w:t>
                      </w:r>
                      <w:r w:rsidR="00D067E4" w:rsidRPr="00D067E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5EED4AB3" w14:textId="320FBE1C" w:rsidR="0078020B" w:rsidRPr="00D067E4" w:rsidRDefault="00D067E4" w:rsidP="0078020B">
                      <w:pPr>
                        <w:pStyle w:val="af2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067E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СОАО «Коммунарка»</w:t>
                      </w:r>
                      <w:r w:rsidR="0078020B" w:rsidRPr="00D067E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</w:p>
                    <w:p w14:paraId="763A5E18" w14:textId="77777777" w:rsidR="0078020B" w:rsidRDefault="0078020B" w:rsidP="0078020B">
                      <w:pPr>
                        <w:pStyle w:val="af2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78020B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Сайганова</w:t>
                      </w:r>
                      <w:proofErr w:type="spellEnd"/>
                      <w:r w:rsidRPr="0078020B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78020B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br/>
                        <w:t>Татьяна Ивановна</w:t>
                      </w:r>
                      <w:r w:rsidRPr="0078020B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br/>
                      </w:r>
                      <w:r w:rsidRPr="007802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Начальник отдела по идеологической работе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</w:p>
                    <w:p w14:paraId="581384A1" w14:textId="4BDC4B78" w:rsidR="0078020B" w:rsidRPr="0078020B" w:rsidRDefault="0078020B" w:rsidP="0078020B">
                      <w:pPr>
                        <w:pStyle w:val="af2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78020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Контакты: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br/>
                        <w:t>+375 (33) 370 61 55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78020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Электронный адрес: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hyperlink r:id="rId10" w:history="1">
                        <w:r w:rsidRPr="0078020B">
                          <w:rPr>
                            <w:sz w:val="30"/>
                            <w:szCs w:val="30"/>
                          </w:rPr>
                          <w:t>t.saiganova@kommunarka.by</w:t>
                        </w:r>
                      </w:hyperlink>
                      <w:r w:rsidRPr="0078020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7E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382E93F" wp14:editId="3D924F28">
            <wp:simplePos x="0" y="0"/>
            <wp:positionH relativeFrom="margin">
              <wp:posOffset>5714806</wp:posOffset>
            </wp:positionH>
            <wp:positionV relativeFrom="paragraph">
              <wp:posOffset>8786081</wp:posOffset>
            </wp:positionV>
            <wp:extent cx="1044575" cy="932815"/>
            <wp:effectExtent l="0" t="0" r="0" b="0"/>
            <wp:wrapNone/>
            <wp:docPr id="14727380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73809" name="Рисунок 14727380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F02" w:rsidRPr="00047F0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76101F2" wp14:editId="5FABBB61">
            <wp:simplePos x="0" y="0"/>
            <wp:positionH relativeFrom="page">
              <wp:posOffset>422872</wp:posOffset>
            </wp:positionH>
            <wp:positionV relativeFrom="paragraph">
              <wp:posOffset>0</wp:posOffset>
            </wp:positionV>
            <wp:extent cx="6823710" cy="1473835"/>
            <wp:effectExtent l="0" t="0" r="0" b="0"/>
            <wp:wrapTight wrapText="bothSides">
              <wp:wrapPolygon edited="0">
                <wp:start x="241" y="0"/>
                <wp:lineTo x="0" y="558"/>
                <wp:lineTo x="0" y="20939"/>
                <wp:lineTo x="241" y="21218"/>
                <wp:lineTo x="21286" y="21218"/>
                <wp:lineTo x="21528" y="20939"/>
                <wp:lineTo x="21528" y="558"/>
                <wp:lineTo x="21286" y="0"/>
                <wp:lineTo x="241" y="0"/>
              </wp:wrapPolygon>
            </wp:wrapTight>
            <wp:docPr id="3330191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019141" name="Рисунок 33301914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710" cy="1473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4E0" w:rsidRPr="00047F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8D0D5" wp14:editId="356AB259">
                <wp:simplePos x="0" y="0"/>
                <wp:positionH relativeFrom="page">
                  <wp:posOffset>-163773</wp:posOffset>
                </wp:positionH>
                <wp:positionV relativeFrom="paragraph">
                  <wp:posOffset>-870214</wp:posOffset>
                </wp:positionV>
                <wp:extent cx="7877175" cy="11433440"/>
                <wp:effectExtent l="0" t="0" r="28575" b="15875"/>
                <wp:wrapNone/>
                <wp:docPr id="205649393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1433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3459">
                              <a:srgbClr val="FE928A"/>
                            </a:gs>
                            <a:gs pos="65000">
                              <a:srgbClr val="E2C485"/>
                            </a:gs>
                            <a:gs pos="56424">
                              <a:srgbClr val="EAAC7B"/>
                            </a:gs>
                            <a:gs pos="49175">
                              <a:srgbClr val="FE928A"/>
                            </a:gs>
                            <a:gs pos="40224">
                              <a:srgbClr val="FE928A"/>
                            </a:gs>
                            <a:gs pos="30192">
                              <a:srgbClr val="FE928A"/>
                            </a:gs>
                            <a:gs pos="0">
                              <a:srgbClr val="FE928A"/>
                            </a:gs>
                            <a:gs pos="74000">
                              <a:srgbClr val="D3F197"/>
                            </a:gs>
                            <a:gs pos="83000">
                              <a:srgbClr val="D3F197"/>
                            </a:gs>
                            <a:gs pos="100000">
                              <a:srgbClr val="D3F197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B1DAA" id="Прямоугольник 1" o:spid="_x0000_s1026" style="position:absolute;margin-left:-12.9pt;margin-top:-68.5pt;width:620.25pt;height:9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" fillcolor="#fe928a" strokecolor="#c1f0c7 [662]" strokeweight="1.5pt">
                <v:fill color2="#d3f197" rotate="t" colors="0 #fe928a;15374f #fe928a;19787f #fe928a;26361f #fe928a;32227f #fe928a;36978f #eaac7b;42598f #e2c485;48497f #d3f197;54395f #d3f197;1 #d3f197" focus="100%" type="gradient"/>
                <w10:wrap anchorx="page"/>
              </v:rect>
            </w:pict>
          </mc:Fallback>
        </mc:AlternateContent>
      </w:r>
    </w:p>
    <w:sectPr w:rsidR="00AD153E" w:rsidSect="00E70C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BB"/>
    <w:rsid w:val="00047F02"/>
    <w:rsid w:val="000E3D0B"/>
    <w:rsid w:val="001645C5"/>
    <w:rsid w:val="00182A6D"/>
    <w:rsid w:val="0020671D"/>
    <w:rsid w:val="00276BAF"/>
    <w:rsid w:val="002D3C29"/>
    <w:rsid w:val="00332B33"/>
    <w:rsid w:val="003368E5"/>
    <w:rsid w:val="00433BBB"/>
    <w:rsid w:val="00462390"/>
    <w:rsid w:val="00473343"/>
    <w:rsid w:val="004D3DE4"/>
    <w:rsid w:val="005C45B7"/>
    <w:rsid w:val="006074E0"/>
    <w:rsid w:val="006877FD"/>
    <w:rsid w:val="00705C19"/>
    <w:rsid w:val="0074638A"/>
    <w:rsid w:val="0078020B"/>
    <w:rsid w:val="0088466B"/>
    <w:rsid w:val="00984D7B"/>
    <w:rsid w:val="00A81141"/>
    <w:rsid w:val="00AD153E"/>
    <w:rsid w:val="00BA6CDD"/>
    <w:rsid w:val="00C16338"/>
    <w:rsid w:val="00CD5997"/>
    <w:rsid w:val="00D067E4"/>
    <w:rsid w:val="00E70C7F"/>
    <w:rsid w:val="00F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197"/>
    </o:shapedefaults>
    <o:shapelayout v:ext="edit">
      <o:idmap v:ext="edit" data="1"/>
    </o:shapelayout>
  </w:shapeDefaults>
  <w:decimalSymbol w:val=","/>
  <w:listSeparator w:val=";"/>
  <w14:docId w14:val="5E518026"/>
  <w15:chartTrackingRefBased/>
  <w15:docId w15:val="{173831B7-B699-48EA-B3D9-0D41B038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7E4"/>
  </w:style>
  <w:style w:type="paragraph" w:styleId="1">
    <w:name w:val="heading 1"/>
    <w:basedOn w:val="a"/>
    <w:next w:val="a"/>
    <w:link w:val="10"/>
    <w:uiPriority w:val="9"/>
    <w:qFormat/>
    <w:rsid w:val="00433B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B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B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B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B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B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B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B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B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33B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33B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33BB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3BB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3BB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33BB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33BB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33BB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33B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33B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33B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33B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33B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33BB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33BB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33BB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33B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33BB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33BBB"/>
    <w:rPr>
      <w:b/>
      <w:bCs/>
      <w:smallCaps/>
      <w:color w:val="0F4761" w:themeColor="accent1" w:themeShade="BF"/>
      <w:spacing w:val="5"/>
    </w:rPr>
  </w:style>
  <w:style w:type="character" w:styleId="ac">
    <w:name w:val="annotation reference"/>
    <w:basedOn w:val="a0"/>
    <w:uiPriority w:val="99"/>
    <w:semiHidden/>
    <w:unhideWhenUsed/>
    <w:rsid w:val="00047F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7F0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7F0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7F0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7F02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984D7B"/>
    <w:rPr>
      <w:color w:val="0000FF"/>
      <w:u w:val="single"/>
    </w:rPr>
  </w:style>
  <w:style w:type="paragraph" w:styleId="af2">
    <w:name w:val="No Spacing"/>
    <w:uiPriority w:val="1"/>
    <w:qFormat/>
    <w:rsid w:val="0078020B"/>
    <w:pPr>
      <w:spacing w:after="0" w:line="240" w:lineRule="auto"/>
    </w:pPr>
  </w:style>
  <w:style w:type="character" w:styleId="af3">
    <w:name w:val="Unresolved Mention"/>
    <w:basedOn w:val="a0"/>
    <w:uiPriority w:val="99"/>
    <w:semiHidden/>
    <w:unhideWhenUsed/>
    <w:rsid w:val="00C1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@kommunarka.by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@kommunarka.by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0" Type="http://schemas.openxmlformats.org/officeDocument/2006/relationships/hyperlink" Target="mailto:t.saiganova@kommunarka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saiganova@kommunarka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0D02-3CD1-41AC-9B3A-1599C140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Дулуб Алина Сергеевна</dc:creator>
  <cp:keywords/>
  <dc:description/>
  <cp:lastModifiedBy>Дулуб Алина Сергеевна</cp:lastModifiedBy>
  <cp:revision>6</cp:revision>
  <cp:lastPrinted>2024-04-24T06:46:00Z</cp:lastPrinted>
  <dcterms:created xsi:type="dcterms:W3CDTF">2024-04-05T11:23:00Z</dcterms:created>
  <dcterms:modified xsi:type="dcterms:W3CDTF">2024-04-24T06:48:00Z</dcterms:modified>
</cp:coreProperties>
</file>